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png" ContentType="image/png"/>
  <Override PartName="/word/media/image12.png" ContentType="image/png"/>
  <Override PartName="/word/media/image13.png" ContentType="image/png"/>
  <Override PartName="/word/media/image14.png" ContentType="image/png"/>
  <Override PartName="/word/media/image15.png" ContentType="image/png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media/image20.png" ContentType="image/png"/>
  <Override PartName="/word/media/image2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"/>
        <w:jc w:val="both"/>
        <w:rPr>
          <w:rFonts w:ascii="Calibri" w:hAnsi="Calibri" w:cs="Calibri" w:asciiTheme="minorHAnsi" w:cstheme="minorHAnsi" w:hAnsiTheme="minorHAnsi"/>
          <w:lang w:eastAsia="es-ES"/>
        </w:rPr>
      </w:pPr>
      <w:r>
        <w:rPr/>
        <w:drawing>
          <wp:inline distT="0" distB="0" distL="0" distR="0">
            <wp:extent cx="5355590" cy="5628005"/>
            <wp:effectExtent l="0" t="0" r="0" b="0"/>
            <wp:docPr id="1" name="0 Imagen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Imagen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90" cy="562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lang w:eastAsia="es-ES"/>
        </w:rPr>
      </w:pPr>
      <w:r>
        <w:rPr>
          <w:rFonts w:cs="Calibri" w:cstheme="minorHAnsi" w:ascii="Calibri" w:hAnsi="Calibri"/>
          <w:lang w:eastAsia="es-ES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lang w:eastAsia="es-ES"/>
        </w:rPr>
      </w:pPr>
      <w:r>
        <w:rPr>
          <w:rFonts w:cs="Calibri" w:cstheme="minorHAnsi" w:ascii="Calibri" w:hAnsi="Calibri"/>
          <w:lang w:eastAsia="es-ES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lang w:eastAsia="es-ES"/>
        </w:rPr>
      </w:pPr>
      <w:r>
        <w:rPr>
          <w:rFonts w:cs="Calibri" w:cstheme="minorHAnsi" w:ascii="Calibri" w:hAnsi="Calibri"/>
          <w:lang w:eastAsia="es-ES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08"/>
          <w:tab w:val="left" w:pos="1967" w:leader="none"/>
        </w:tabs>
        <w:spacing w:lineRule="auto" w:line="360"/>
        <w:ind w:right="2938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PROGRAMA DE INTERVENCIÓN    CURSO 2024 – 2025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pacing w:val="-5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ALUMNO: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LUCAS LOUREIRO NUÑEZ</w:t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pacing w:val="-5"/>
          <w:sz w:val="24"/>
          <w:szCs w:val="24"/>
        </w:rPr>
      </w:pPr>
      <w:r>
        <w:rPr>
          <w:rFonts w:cs="Calibri" w:cstheme="minorHAnsi" w:ascii="Calibri" w:hAnsi="Calibri"/>
          <w:spacing w:val="-5"/>
          <w:sz w:val="24"/>
          <w:szCs w:val="24"/>
        </w:rPr>
      </w:r>
    </w:p>
    <w:p>
      <w:pPr>
        <w:pStyle w:val="Normal"/>
        <w:ind w:left="41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AULA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: NEGRA</w:t>
      </w:r>
    </w:p>
    <w:p>
      <w:pPr>
        <w:pStyle w:val="Normal"/>
        <w:spacing w:before="199" w:after="0"/>
        <w:ind w:left="41" w:right="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TITOR: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OLALLA GARCÍA FUENTES</w:t>
      </w:r>
    </w:p>
    <w:p>
      <w:pPr>
        <w:sectPr>
          <w:type w:val="nextPage"/>
          <w:pgSz w:w="11906" w:h="16838"/>
          <w:pgMar w:left="1701" w:right="1701" w:header="0" w:top="1417" w:footer="0" w:bottom="1417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201" w:after="0"/>
        <w:ind w:left="41" w:right="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CURSO ESCOLAR: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2024-2025</w:t>
      </w:r>
    </w:p>
    <w:p>
      <w:pPr>
        <w:pStyle w:val="Ttulo1"/>
        <w:ind w:left="41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ab/>
        <w:t>INDICE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95" w:leader="none"/>
        </w:tabs>
        <w:ind w:left="1995" w:hanging="733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INTRODUCIÓN.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98" w:leader="none"/>
        </w:tabs>
        <w:ind w:left="1998" w:hanging="736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DATOS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ALUMNO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7" w:leader="none"/>
        </w:tabs>
        <w:spacing w:lineRule="auto" w:line="360"/>
        <w:ind w:left="1967" w:right="2938" w:hanging="706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1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NECESIDADES</w:t>
      </w:r>
      <w:r>
        <w:rPr>
          <w:rFonts w:cs="Calibri" w:ascii="Calibri" w:hAnsi="Calibri" w:asciiTheme="minorHAnsi" w:cstheme="minorHAnsi" w:hAnsiTheme="minorHAnsi"/>
          <w:spacing w:val="-1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ATENDENDO</w:t>
      </w:r>
      <w:r>
        <w:rPr>
          <w:rFonts w:cs="Calibri" w:ascii="Calibri" w:hAnsi="Calibri" w:asciiTheme="minorHAnsi" w:cstheme="minorHAnsi" w:hAnsiTheme="minorHAnsi"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ÁS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COMPETENCIAS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spacing w:before="162" w:after="0"/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CONTIDOS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(recollidos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final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do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documento)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METODOLOXÍA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ACTIVIDADES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spacing w:before="1" w:after="0"/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RECURSOS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TEMPORALIZACIÓN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969" w:leader="none"/>
        </w:tabs>
        <w:ind w:left="1969" w:hanging="70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DESENVOLVEMENTO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064" w:leader="none"/>
        </w:tabs>
        <w:ind w:left="2064" w:hanging="80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COLABORACIÓN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FAMILIAS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062" w:leader="none"/>
        </w:tabs>
        <w:ind w:left="2062" w:hanging="80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SERVIZOS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APOIOS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EXTERNOS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064" w:leader="none"/>
        </w:tabs>
        <w:spacing w:before="1" w:after="0"/>
        <w:ind w:left="2064" w:hanging="802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FOLLA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SEGUIMENTO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7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INTRODUCIÓN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lineRule="auto" w:line="360"/>
        <w:ind w:left="1262" w:right="1215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realización do Plan de Intervención (PI) xorde da necesidade de planificar as actuacións que se leven a cabo no centro no relativo á Atención á Diversidade. Porén, o PI</w:t>
      </w:r>
      <w:r>
        <w:rPr>
          <w:rFonts w:cs="Calibri" w:ascii="Calibri" w:hAnsi="Calibri" w:asciiTheme="minorHAnsi" w:cstheme="minorHAnsi" w:hAnsiTheme="minorHAnsi"/>
          <w:spacing w:val="40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constitúese como o documento que emana do Plan Xeral de Atención á Diversidade, regulado en base á orde do 8 de setembro de 2021, pola que se desenvolve o Decreto 229/2011, do 7 de decembro, polo que se regula a atención á diversidade do alumnado dos centros docentes de Galicia</w:t>
      </w:r>
    </w:p>
    <w:p>
      <w:pPr>
        <w:pStyle w:val="Corpo"/>
        <w:spacing w:lineRule="auto" w:line="360" w:before="159" w:after="0"/>
        <w:ind w:left="1262" w:right="121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 PI ten coma finalidade atender á realidade do noso centro educativo e, en concreto, a súa diversidade. Para iso determínanse unha serie de obxectivos e de actuacións encamiñadas ao seu cumprimento. Ademais dunha avaliación que nos axuda a valorar o proceso desenrolado, de cara a súa mellora.</w:t>
      </w:r>
    </w:p>
    <w:p>
      <w:pPr>
        <w:pStyle w:val="Corpo"/>
        <w:spacing w:lineRule="auto" w:line="360" w:before="160" w:after="0"/>
        <w:ind w:left="1262" w:right="1215" w:firstLine="67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Unha educación de calidade é aquela que ten en consideración as peculiaridades de cada individuo, adaptándose as súas características. E mediante a nosa PA desenrolada nas seguintes páxinas,</w:t>
      </w:r>
      <w:r>
        <w:rPr>
          <w:rFonts w:cs="Calibri" w:ascii="Calibri" w:hAnsi="Calibri" w:asciiTheme="minorHAnsi" w:cstheme="minorHAnsi" w:hAnsiTheme="minorHAnsi"/>
          <w:spacing w:val="40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determínanse as actuacións e as medidas concretas para axudar ao alumnado do noso centro.</w:t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16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DATOS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IDENTIFICACIÓN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3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ALUMNO/A</w:t>
      </w:r>
    </w:p>
    <w:p>
      <w:pPr>
        <w:pStyle w:val="Corpo"/>
        <w:spacing w:before="70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496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379"/>
        <w:gridCol w:w="6116"/>
      </w:tblGrid>
      <w:tr>
        <w:trPr>
          <w:trHeight w:val="1240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NOME 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APELIDOS: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LUCAS LOUREIRO NÚÑEZ</w:t>
            </w:r>
          </w:p>
        </w:tc>
      </w:tr>
      <w:tr>
        <w:trPr>
          <w:trHeight w:val="1242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54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DATA DE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NACEMENTO: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20/01/2013</w:t>
            </w:r>
          </w:p>
        </w:tc>
      </w:tr>
      <w:tr>
        <w:trPr>
          <w:trHeight w:val="828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ENDEREZO: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Rúa José Salgado nº 41 Caldas de Reis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TELÉFONO: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605397348 (nai)  617830776</w:t>
            </w:r>
          </w:p>
        </w:tc>
      </w:tr>
      <w:tr>
        <w:trPr>
          <w:trHeight w:val="952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NOME DO</w:t>
            </w:r>
          </w:p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PAI/NAI/TITOR LEGAL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: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Nai: Elena Núñez</w:t>
            </w:r>
          </w:p>
          <w:p>
            <w:pPr>
              <w:pStyle w:val="TableParagraph"/>
              <w:widowControl w:val="false"/>
              <w:spacing w:lineRule="exact" w:line="274" w:before="0" w:after="0"/>
              <w:ind w:left="10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Pai: Javier Loureiro</w:t>
            </w:r>
          </w:p>
        </w:tc>
      </w:tr>
      <w:tr>
        <w:trPr>
          <w:trHeight w:val="853" w:hRule="atLeast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56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MODALIDADE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DE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ESCOLARIZACIÓ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>N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Combinada ( 3 días no centro)</w:t>
            </w:r>
          </w:p>
        </w:tc>
      </w:tr>
    </w:tbl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before="3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tabs>
          <w:tab w:val="clear" w:pos="708"/>
          <w:tab w:val="left" w:pos="1982" w:leader="none"/>
        </w:tabs>
        <w:spacing w:lineRule="auto" w:line="360"/>
        <w:ind w:left="1995" w:right="287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82" w:leader="none"/>
        </w:tabs>
        <w:spacing w:lineRule="auto" w:line="360"/>
        <w:ind w:left="1982" w:right="2873" w:hanging="36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IDENTIFICACIÓN</w:t>
      </w:r>
      <w:r>
        <w:rPr>
          <w:rFonts w:cs="Calibri" w:ascii="Calibri" w:hAnsi="Calibri" w:asciiTheme="minorHAnsi" w:cstheme="minorHAnsi" w:hAnsiTheme="minorHAnsi"/>
          <w:b/>
          <w:spacing w:val="-1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NECESIDADES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ATENDENDO</w:t>
      </w:r>
      <w:r>
        <w:rPr>
          <w:rFonts w:cs="Calibri" w:ascii="Calibri" w:hAnsi="Calibri" w:asciiTheme="minorHAnsi" w:cstheme="minorHAnsi" w:hAnsiTheme="minorHAnsi"/>
          <w:b/>
          <w:spacing w:val="-9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ÁS CO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MPETENCIAS</w:t>
      </w:r>
    </w:p>
    <w:p>
      <w:pPr>
        <w:pStyle w:val="Corpo"/>
        <w:spacing w:lineRule="auto" w:line="360" w:before="161" w:after="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través das avaliacións iniciais, revisión dos informes e programas de intervención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tendo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en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conta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competencias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clave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detectamos</w:t>
      </w:r>
      <w:r>
        <w:rPr>
          <w:rFonts w:cs="Calibri" w:ascii="Calibri" w:hAnsi="Calibri" w:asciiTheme="minorHAnsi" w:cstheme="minorHAnsi" w:hAnsiTheme="minorHAnsi"/>
          <w:spacing w:val="-6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 xml:space="preserve">as seguintes </w:t>
      </w:r>
      <w:r>
        <w:rPr>
          <w:rFonts w:cs="Calibri" w:ascii="Calibri" w:hAnsi="Calibri" w:asciiTheme="minorHAnsi" w:cstheme="minorHAnsi" w:hAnsiTheme="minorHAnsi"/>
          <w:spacing w:val="-2"/>
        </w:rPr>
        <w:t>necesidades: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60" w:after="0"/>
        <w:ind w:left="1982" w:right="122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comunicarse de xeito funcional.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desenvolver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procesos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psicolóxicos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básicos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37" w:after="0"/>
        <w:ind w:left="1982" w:right="1221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Necesita contar con un ambiente predicible, estruturado e con rutinas.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14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reforzar a xeneralización das aprendizaxes, a funcionalidade das mesmas, … (CAA)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dunha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estimulación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multisensorial.(CAA)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40" w:after="0"/>
        <w:ind w:left="1982" w:right="12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favorecer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súa participación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seu grupo de</w:t>
      </w:r>
      <w:r>
        <w:rPr>
          <w:rFonts w:cs="Calibri" w:ascii="Calibri" w:hAnsi="Calibri" w:asciiTheme="minorHAnsi" w:cstheme="minorHAnsi" w:hAnsiTheme="minorHAnsi"/>
          <w:spacing w:val="3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iguais e coas persoas coas que interactúa. (CSC)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1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fomentar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momentos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interacción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mediante</w:t>
      </w:r>
      <w:r>
        <w:rPr>
          <w:rFonts w:cs="Calibri" w:ascii="Calibri" w:hAnsi="Calibri" w:asciiTheme="minorHAnsi" w:cstheme="minorHAnsi" w:hAnsiTheme="minorHAnsi"/>
          <w:spacing w:val="8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imita- cións.(CCL, 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asumir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normas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sociais.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(CSC)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desenvolver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habilidades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da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vida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diaria.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(CSC,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9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adquirir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rutinas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hábitos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traballo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diario.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(CSIE)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37" w:after="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favorecer</w:t>
      </w:r>
      <w:r>
        <w:rPr>
          <w:rFonts w:cs="Calibri" w:ascii="Calibri" w:hAnsi="Calibri" w:asciiTheme="minorHAnsi" w:cstheme="minorHAnsi" w:hAnsiTheme="minorHAnsi"/>
          <w:spacing w:val="3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autocoidado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3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spacing w:val="3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persoal.</w:t>
      </w:r>
      <w:r>
        <w:rPr>
          <w:rFonts w:cs="Calibri" w:ascii="Calibri" w:hAnsi="Calibri" w:asciiTheme="minorHAnsi" w:cstheme="minorHAnsi" w:hAnsiTheme="minorHAnsi"/>
          <w:spacing w:val="3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(CCEC,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24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iniciarse no coñecemos das vogais e na realización das habilidades lóxico-matemáticas(CMCT,CCL)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71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mellorar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motricidade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grosa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fina.(</w:t>
      </w:r>
      <w:r>
        <w:rPr>
          <w:rFonts w:cs="Calibri" w:ascii="Calibri" w:hAnsi="Calibri" w:asciiTheme="minorHAnsi" w:cstheme="minorHAnsi" w:hAnsiTheme="minorHAnsi"/>
          <w:spacing w:val="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CCL,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mellorar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adquisición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do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seu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esquema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corporal.(CSIE)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40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identificar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emocións.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(CSC)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1" w:leader="none"/>
        </w:tabs>
        <w:spacing w:before="137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estruturar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os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espazos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tempo.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(CSIE,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>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 w:before="139" w:after="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aumentar os seus gustos e intereses, e aprender xogos que favorecen a adquisición das HH.SS. (CSIE, CAA)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desenvolver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autocontrol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coa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fin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reducir/eliminar condutas desaxeitadas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982" w:leader="none"/>
        </w:tabs>
        <w:spacing w:lineRule="auto" w:line="360"/>
        <w:ind w:left="1982" w:right="122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Necesidade de reducir</w:t>
      </w:r>
      <w:r>
        <w:rPr>
          <w:rFonts w:cs="Calibri" w:ascii="Calibri" w:hAnsi="Calibri" w:asciiTheme="minorHAnsi" w:cstheme="minorHAnsi" w:hAnsiTheme="minorHAnsi"/>
          <w:spacing w:val="4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 forma progresiva a dependencia do adulto na realización de tarefas.(CSIE, CAA)</w:t>
      </w:r>
    </w:p>
    <w:p>
      <w:pPr>
        <w:pStyle w:val="Ttulo1"/>
        <w:tabs>
          <w:tab w:val="clear" w:pos="708"/>
          <w:tab w:val="left" w:pos="1980" w:leader="none"/>
        </w:tabs>
        <w:spacing w:before="1" w:after="0"/>
        <w:ind w:left="1980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1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CONTIDOS</w:t>
      </w:r>
    </w:p>
    <w:p>
      <w:pPr>
        <w:pStyle w:val="Corpo"/>
        <w:spacing w:before="136" w:after="0"/>
        <w:ind w:left="198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Recollido</w:t>
      </w:r>
      <w:r>
        <w:rPr>
          <w:rFonts w:cs="Calibri" w:ascii="Calibri" w:hAnsi="Calibri" w:asciiTheme="minorHAnsi" w:cstheme="minorHAnsi" w:hAnsiTheme="minorHAnsi"/>
          <w:spacing w:val="-7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na</w:t>
      </w:r>
      <w:r>
        <w:rPr>
          <w:rFonts w:cs="Calibri" w:ascii="Calibri" w:hAnsi="Calibri" w:asciiTheme="minorHAnsi" w:cstheme="minorHAnsi" w:hAnsiTheme="minorHAnsi"/>
          <w:spacing w:val="-8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táboa</w:t>
      </w:r>
      <w:r>
        <w:rPr>
          <w:rFonts w:cs="Calibri" w:ascii="Calibri" w:hAnsi="Calibri" w:asciiTheme="minorHAnsi" w:cstheme="minorHAnsi" w:hAnsiTheme="minorHAnsi"/>
          <w:spacing w:val="-8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-9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final</w:t>
      </w:r>
      <w:r>
        <w:rPr>
          <w:rFonts w:cs="Calibri" w:ascii="Calibri" w:hAnsi="Calibri" w:asciiTheme="minorHAnsi" w:cstheme="minorHAnsi" w:hAnsiTheme="minorHAnsi"/>
          <w:spacing w:val="-8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do</w:t>
      </w:r>
      <w:r>
        <w:rPr>
          <w:rFonts w:cs="Calibri" w:ascii="Calibri" w:hAnsi="Calibri" w:asciiTheme="minorHAnsi" w:cstheme="minorHAnsi" w:hAnsiTheme="minorHAnsi"/>
          <w:spacing w:val="-10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documento.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METODOLOXÍA</w:t>
      </w:r>
    </w:p>
    <w:p>
      <w:pPr>
        <w:pStyle w:val="Ttulo1"/>
        <w:tabs>
          <w:tab w:val="clear" w:pos="708"/>
          <w:tab w:val="left" w:pos="1980" w:leader="none"/>
        </w:tabs>
        <w:ind w:left="162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"/>
        <w:spacing w:lineRule="auto" w:line="360"/>
        <w:ind w:left="126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 intervención con Lucas parte dunha adecuación das actividades e recursos as súas características e necesidades. Para iso  se emprega unha metodoloxía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significativa</w:t>
      </w:r>
      <w:r>
        <w:rPr>
          <w:rFonts w:cs="Calibri" w:ascii="Calibri" w:hAnsi="Calibri" w:asciiTheme="minorHAnsi" w:cstheme="minorHAnsi" w:hAnsiTheme="minorHAnsi"/>
        </w:rPr>
        <w:t>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participativa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individualizada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que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ten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como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base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seus coñecementos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previos.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 Se f</w:t>
      </w:r>
      <w:r>
        <w:rPr>
          <w:rFonts w:cs="Calibri" w:ascii="Calibri" w:hAnsi="Calibri" w:asciiTheme="minorHAnsi" w:cstheme="minorHAnsi" w:hAnsiTheme="minorHAnsi"/>
        </w:rPr>
        <w:t>acilitará a información a través de diferentes canles, principalmente a visual.</w:t>
      </w:r>
    </w:p>
    <w:p>
      <w:pPr>
        <w:pStyle w:val="Corpo"/>
        <w:spacing w:lineRule="auto" w:line="360" w:before="159" w:after="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En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canto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a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aula,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partiremos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de </w:t>
      </w:r>
      <w:r>
        <w:rPr>
          <w:rFonts w:cs="Calibri" w:ascii="Calibri" w:hAnsi="Calibri" w:asciiTheme="minorHAnsi" w:cstheme="minorHAnsi" w:hAnsiTheme="minorHAnsi"/>
          <w:lang w:val="gl-ES"/>
        </w:rPr>
        <w:t>rutinas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 as anticipacións. Para tal fin contaremos con pictogramas que faciliten a súa autonomía, desprazamentos e interaccións pola mesma.</w:t>
      </w:r>
    </w:p>
    <w:p>
      <w:pPr>
        <w:pStyle w:val="Corpo"/>
        <w:spacing w:lineRule="auto" w:line="360" w:before="212" w:after="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No relativos as actividades están serán: curta, lúdicas, secuenciadas, motivadoras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variadas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tomando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como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referente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os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seus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centros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de</w:t>
      </w:r>
      <w:r>
        <w:rPr>
          <w:rFonts w:cs="Calibri" w:ascii="Calibri" w:hAnsi="Calibri" w:asciiTheme="minorHAnsi" w:cstheme="minorHAnsi" w:hAnsiTheme="minorHAnsi"/>
          <w:spacing w:val="-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interese.</w:t>
      </w:r>
    </w:p>
    <w:p>
      <w:pPr>
        <w:pStyle w:val="Corpo"/>
        <w:spacing w:lineRule="auto" w:line="360" w:before="71" w:after="0"/>
        <w:ind w:left="1262" w:right="1343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A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hora</w:t>
      </w:r>
      <w:r>
        <w:rPr>
          <w:rFonts w:cs="Calibri" w:ascii="Calibri" w:hAnsi="Calibri" w:asciiTheme="minorHAnsi" w:cstheme="minorHAnsi" w:hAnsiTheme="minorHAnsi"/>
          <w:spacing w:val="-6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da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súa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explicación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empregaremos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unha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linguaxe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sinxela,</w:t>
      </w:r>
      <w:r>
        <w:rPr>
          <w:rFonts w:cs="Calibri" w:ascii="Calibri" w:hAnsi="Calibri" w:asciiTheme="minorHAnsi" w:cstheme="minorHAnsi" w:hAnsiTheme="minorHAnsi"/>
          <w:spacing w:val="-5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frases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curtas e apoios de imaxes ou pictogramas. Ademais estableceranse períodos de descanso entre as mesmas.</w:t>
      </w:r>
    </w:p>
    <w:p>
      <w:pPr>
        <w:pStyle w:val="Corpo"/>
        <w:spacing w:lineRule="auto" w:line="360" w:before="160" w:after="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Dentro do ámbito comunicativo é importante favorecer a súa intencionalidade comunicativa e as diferentes vertentes da comunicación (Verbal, non verbal, xestual,</w:t>
      </w:r>
      <w:r>
        <w:rPr>
          <w:rFonts w:cs="Calibri" w:ascii="Calibri" w:hAnsi="Calibri" w:asciiTheme="minorHAnsi" w:cstheme="minorHAnsi" w:hAnsiTheme="minorHAnsi"/>
          <w:spacing w:val="-3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corporal,…)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 xml:space="preserve"> </w:t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ind w:left="1980" w:hanging="358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spacing w:val="-2"/>
          <w:lang w:val="gl-ES"/>
        </w:rPr>
        <w:t>ACTIVIDADES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cstheme="minorHAnsi" w:ascii="Calibri" w:hAnsi="Calibri"/>
          <w:b/>
          <w:lang w:val="gl-ES"/>
        </w:rPr>
      </w:r>
    </w:p>
    <w:p>
      <w:pPr>
        <w:pStyle w:val="Corpo"/>
        <w:spacing w:lineRule="auto" w:line="360"/>
        <w:ind w:left="1262" w:right="122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 xml:space="preserve">Neste apartado farase referencia a unha serie de actividades tipo a realizar coa </w:t>
      </w:r>
      <w:r>
        <w:rPr>
          <w:rFonts w:cs="Calibri" w:ascii="Calibri" w:hAnsi="Calibri" w:asciiTheme="minorHAnsi" w:cstheme="minorHAnsi" w:hAnsiTheme="minorHAnsi"/>
          <w:spacing w:val="-2"/>
          <w:lang w:val="gl-ES"/>
        </w:rPr>
        <w:t>alumna: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482" w:leader="none"/>
          <w:tab w:val="left" w:pos="1982" w:leader="none"/>
        </w:tabs>
        <w:spacing w:lineRule="auto" w:line="360" w:before="158" w:after="0"/>
        <w:ind w:left="1982" w:right="1211" w:hanging="72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ASEMBLEA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: Cada mañá realizase esta dinámica axudando así a adquirir unha boa estruturación espazo-temporal. O chegar a aula Lucas quita a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mochila e o abrigo e cólgao no colgadoiro indicado coa súa foto, despois poñemos os calcetíns ou zapatillas de andar pola aula e a continuación sentase na súa cadeira. Despois seguiremos cos seguintes rutinas:</w:t>
      </w:r>
    </w:p>
    <w:p>
      <w:pPr>
        <w:pStyle w:val="Corpo"/>
        <w:numPr>
          <w:ilvl w:val="0"/>
          <w:numId w:val="4"/>
        </w:numPr>
        <w:spacing w:lineRule="auto" w:line="360" w:before="71" w:after="0"/>
        <w:ind w:left="2771" w:right="1216" w:hanging="36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Calendario: </w:t>
      </w:r>
      <w:r>
        <w:rPr>
          <w:rFonts w:cs="Calibri" w:ascii="Calibri" w:hAnsi="Calibri" w:asciiTheme="minorHAnsi" w:cstheme="minorHAnsi" w:hAnsiTheme="minorHAnsi"/>
          <w:lang w:val="gl-ES"/>
        </w:rPr>
        <w:t>Traballamos o calendario coa canción dos días da semana en bimodal que poñeremos na nosa pantalla dixital; identificaremos as estacións do ano e o mes na pantalla dixital coa axuda do Grid 3</w:t>
      </w:r>
    </w:p>
    <w:p>
      <w:pPr>
        <w:pStyle w:val="Corpo"/>
        <w:numPr>
          <w:ilvl w:val="0"/>
          <w:numId w:val="4"/>
        </w:numPr>
        <w:spacing w:lineRule="auto" w:line="360" w:before="71" w:after="0"/>
        <w:ind w:left="2771" w:right="1216" w:hanging="36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Meteoescolas: </w:t>
      </w:r>
      <w:r>
        <w:rPr>
          <w:rFonts w:cs="Calibri" w:ascii="Calibri" w:hAnsi="Calibri" w:asciiTheme="minorHAnsi" w:cstheme="minorHAnsi" w:hAnsiTheme="minorHAnsi"/>
          <w:lang w:val="gl-ES"/>
        </w:rPr>
        <w:t>Traballamos a percepción da meteoroloxía con diferentes botes cheos de pompóns, e asociamos cada color o tempo de cada día. O rematar o mes repasamos os botes para facer un climograma.</w:t>
      </w:r>
    </w:p>
    <w:p>
      <w:pPr>
        <w:pStyle w:val="Corpo"/>
        <w:numPr>
          <w:ilvl w:val="0"/>
          <w:numId w:val="4"/>
        </w:numPr>
        <w:spacing w:lineRule="auto" w:line="360" w:before="71" w:after="0"/>
        <w:ind w:left="2771" w:right="1216" w:hanging="36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>Menú:</w:t>
      </w:r>
      <w:r>
        <w:rPr>
          <w:rFonts w:cs="Calibri" w:ascii="Calibri" w:hAnsi="Calibri" w:asciiTheme="minorHAnsi" w:cstheme="minorHAnsi" w:hAnsiTheme="minorHAnsi"/>
          <w:lang w:val="gl-ES"/>
        </w:rPr>
        <w:t xml:space="preserve"> Todos os días poñemos as fotos do menú no noso panel. </w:t>
      </w:r>
    </w:p>
    <w:p>
      <w:pPr>
        <w:pStyle w:val="Corpo"/>
        <w:numPr>
          <w:ilvl w:val="0"/>
          <w:numId w:val="4"/>
        </w:numPr>
        <w:spacing w:lineRule="auto" w:line="360" w:before="159" w:after="0"/>
        <w:ind w:left="2771" w:right="1217" w:hanging="36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Actividades diarias: </w:t>
      </w:r>
      <w:r>
        <w:rPr>
          <w:rFonts w:cs="Calibri" w:ascii="Calibri" w:hAnsi="Calibri" w:asciiTheme="minorHAnsi" w:cstheme="minorHAnsi" w:hAnsiTheme="minorHAnsi"/>
          <w:lang w:val="gl-ES"/>
        </w:rPr>
        <w:t>Cada alumno ten un panel de grandes dimensión, o cal permítelle traballar de maneira máis folgada, e tamén unha libreta de actividades co seu horario de clase, no cal o alumno</w:t>
      </w:r>
      <w:r>
        <w:rPr>
          <w:rFonts w:cs="Calibri" w:ascii="Calibri" w:hAnsi="Calibri" w:asciiTheme="minorHAnsi" w:cstheme="minorHAnsi" w:hAnsiTheme="minorHAnsi"/>
          <w:b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lang w:val="gl-ES"/>
        </w:rPr>
        <w:t>vai poñendo as actividades que terá o longo da mañá, recoñecendo e colocando no seu panel as fotos das actividades que vai realizar cada día acompañadas das fotos das persoas con quen as fai.</w:t>
      </w:r>
    </w:p>
    <w:p>
      <w:pPr>
        <w:pStyle w:val="Corpo"/>
        <w:spacing w:lineRule="auto" w:line="360" w:before="159" w:after="0"/>
        <w:ind w:left="1440" w:right="1219" w:hanging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lang w:val="gl-ES"/>
        </w:rPr>
        <w:t>Ao rematar a asemblea seguiremos o horario individual e realizará o traballo de mesa ou de recunchos. Entre as actividades que se realizarán serán as seguintes: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221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A MERENDA: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 convertese nun momento moi importante para traballar a autonomía. Van previamente o baño a facer as súas necesidades e lavarse as mans e despois van a aula a buscar a merenda a mochila; o terminar recollen e levan as cousas o seu sitio. 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BIBLIOTECA: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Acudiremos os mércores a biblioteca a realizar lecturas e escoller libros para a nosa aula e para casa. Tamén participaremos nas actividades que organiza o equipo de biblioteca.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4" w:after="0"/>
        <w:ind w:left="1982" w:right="1217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ESTIMULACIÓN MULTISENSORIAL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: Unha sesión os venres.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48" w:before="168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HORTA ESCOLA: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Proxectos onde realizaremos as tarefas de sementeira, coidado e recolleita dos produtos. 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 xml:space="preserve">APARTAMENTO: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Acudimos un día a semana ao apartamento. Alí realizamos diferentes actividades como: a colada, fregar, a cama ou unha receita.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SAÍDA: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 Esta actividade é moi beneficiosa xa que permítenos interactuar con axentes da nosa contorna, coma salas de exposicións, a biblioteca municipal, acudir ao supermercado ou tomar algo nunha cafetería e así traballar a autonomía fóra do recinto escolar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982" w:leader="none"/>
        </w:tabs>
        <w:spacing w:lineRule="auto" w:line="352" w:before="171" w:after="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PDI: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 xml:space="preserve"> O centro leva a cabo un proxecto no que participan a totalidade das aulas do mesmo, denominado “Vaia Troula”. A maneira de implementalo na nosa Aula será a través do coñecemento de catro ou cinco festas típicas como poden ser: Samaín, Magosto, Entroido e festas da contorna de interese turístico. Todas estas actividades procuran ser motivadoras, variadas e dinámicas, promoven a actividade mental dos alumnos. Ademais presentan graos de dificultade axustados e progresivos para que cada alumno poida participar e mellorar nas destrezas traballadas.</w:t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166" w:after="0"/>
        <w:ind w:left="1980" w:hanging="358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ascii="Calibri" w:hAnsi="Calibri" w:asciiTheme="minorHAnsi" w:cstheme="minorHAnsi" w:hAnsiTheme="minorHAnsi"/>
          <w:spacing w:val="-2"/>
          <w:lang w:val="gl-ES"/>
        </w:rPr>
        <w:t>RECURSOS</w:t>
      </w:r>
    </w:p>
    <w:p>
      <w:pPr>
        <w:pStyle w:val="Ttulo1"/>
        <w:tabs>
          <w:tab w:val="clear" w:pos="708"/>
          <w:tab w:val="left" w:pos="1980" w:leader="none"/>
        </w:tabs>
        <w:spacing w:lineRule="auto" w:line="360" w:before="166" w:after="0"/>
        <w:ind w:left="1979" w:hanging="0"/>
        <w:jc w:val="both"/>
        <w:rPr>
          <w:rFonts w:ascii="Calibri" w:hAnsi="Calibri" w:cs="Calibri" w:asciiTheme="minorHAnsi" w:cstheme="minorHAnsi" w:hAnsiTheme="minorHAnsi"/>
          <w:b w:val="false"/>
          <w:b w:val="false"/>
          <w:lang w:val="gl-ES"/>
        </w:rPr>
      </w:pPr>
      <w:r>
        <w:rPr>
          <w:rFonts w:cs="Calibri" w:ascii="Calibri" w:hAnsi="Calibri" w:asciiTheme="minorHAnsi" w:cstheme="minorHAnsi" w:hAnsiTheme="minorHAnsi"/>
          <w:b w:val="false"/>
          <w:lang w:val="gl-ES"/>
        </w:rPr>
        <w:t xml:space="preserve">No programa de intervención que propoño para Lucas empregaremos os seguintes recursos materiais específicos: apoios visuais (fotografías, pictogramas…), cadernos individuais, mesa de luz, ordenador con apps adaptadas ao nivel de Lucas e páxinas como </w:t>
      </w:r>
      <w:hyperlink r:id="rId3">
        <w:r>
          <w:rPr>
            <w:rStyle w:val="Ligazndainternet"/>
            <w:rFonts w:cs="Calibri" w:ascii="Calibri" w:hAnsi="Calibri" w:asciiTheme="minorHAnsi" w:cstheme="minorHAnsi" w:hAnsiTheme="minorHAnsi"/>
            <w:b w:val="false"/>
            <w:lang w:val="gl-ES"/>
          </w:rPr>
          <w:t>www.penyagolosaeduca.com</w:t>
        </w:r>
      </w:hyperlink>
      <w:r>
        <w:rPr>
          <w:rFonts w:cs="Calibri" w:ascii="Calibri" w:hAnsi="Calibri" w:asciiTheme="minorHAnsi" w:cstheme="minorHAnsi" w:hAnsiTheme="minorHAnsi"/>
          <w:b w:val="false"/>
          <w:lang w:val="gl-ES"/>
        </w:rPr>
        <w:t xml:space="preserve">  Realizamos materiais de elaboración propia con velcro e plastificados para poder manipular e repetir as veces que sexa necesario.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lang w:val="gl-ES"/>
        </w:rPr>
      </w:pPr>
      <w:r>
        <w:rPr>
          <w:rFonts w:cs="Calibri" w:cstheme="minorHAnsi" w:ascii="Calibri" w:hAnsi="Calibri"/>
          <w:lang w:val="gl-ES"/>
        </w:rPr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2090" w:leader="none"/>
        </w:tabs>
        <w:ind w:left="2090" w:hanging="468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RECURSOS</w:t>
      </w:r>
      <w:r>
        <w:rPr>
          <w:rFonts w:cs="Calibri" w:ascii="Calibri" w:hAnsi="Calibri" w:asciiTheme="minorHAnsi" w:cstheme="minorHAnsi" w:hAnsiTheme="minorHAnsi"/>
          <w:b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  <w:lang w:val="gl-ES"/>
        </w:rPr>
        <w:t>MATERIAIS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  <w:lang w:val="gl-ES"/>
        </w:rPr>
      </w:pPr>
      <w:r>
        <w:rPr>
          <w:rFonts w:cs="Calibri" w:cstheme="minorHAnsi" w:ascii="Calibri" w:hAnsi="Calibri"/>
          <w:b/>
          <w:lang w:val="gl-ES"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PANEIS: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horario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semanal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individual,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panel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do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tempo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panel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lang w:val="gl-ES"/>
        </w:rPr>
        <w:t>da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lang w:val="gl-ES"/>
        </w:rPr>
        <w:t>comida.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MATERIAL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FUNXIBLE, XOGUETES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lang w:val="gl-ES"/>
        </w:rPr>
        <w:t>OBXECTOS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u w:val="single"/>
          <w:lang w:val="gl-ES"/>
        </w:rPr>
        <w:t>VARIADOS:</w:t>
      </w:r>
    </w:p>
    <w:p>
      <w:pPr>
        <w:pStyle w:val="Corpo"/>
        <w:spacing w:lineRule="auto" w:line="360" w:before="135" w:after="0"/>
        <w:ind w:left="1982" w:right="1229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lang w:val="gl-ES"/>
        </w:rPr>
        <w:t>contamos cos obxectos e recursos do entorno (por exemplo, herbas, follas, piñas…), xogos variados</w:t>
      </w:r>
      <w:r>
        <w:rPr>
          <w:rFonts w:cs="Calibri" w:ascii="Calibri" w:hAnsi="Calibri" w:asciiTheme="minorHAnsi" w:cstheme="minorHAnsi" w:hAnsiTheme="minorHAnsi"/>
        </w:rPr>
        <w:t>,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contos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aula,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música...</w:t>
      </w:r>
      <w:r>
        <w:rPr>
          <w:rFonts w:cs="Calibri" w:ascii="Calibri" w:hAnsi="Calibri" w:asciiTheme="minorHAnsi" w:cstheme="minorHAnsi" w:hAnsiTheme="minorHAnsi"/>
          <w:spacing w:val="-5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todos aqueles recursos que se nos vaian presentando ao longo do curso.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lineRule="exact" w:line="291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TIC’S: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ordenador,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software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educativo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diverso,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tablet,…</w:t>
      </w:r>
    </w:p>
    <w:p>
      <w:pPr>
        <w:pStyle w:val="Corpo"/>
        <w:spacing w:before="2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AULA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DE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ESTIMULACIÓN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  <w:u w:val="single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  <w:u w:val="single"/>
        </w:rPr>
        <w:t>MULTISENSORIAL</w:t>
      </w:r>
    </w:p>
    <w:p>
      <w:pPr>
        <w:pStyle w:val="Corpo"/>
        <w:spacing w:before="23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2" w:leader="none"/>
        </w:tabs>
        <w:spacing w:lineRule="auto" w:line="350"/>
        <w:ind w:left="1982" w:right="1213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</w:rPr>
        <w:t>BIBLIOTECA.</w:t>
      </w:r>
    </w:p>
    <w:p>
      <w:pPr>
        <w:pStyle w:val="ListParagraph"/>
        <w:tabs>
          <w:tab w:val="clear" w:pos="708"/>
          <w:tab w:val="left" w:pos="1982" w:leader="none"/>
        </w:tabs>
        <w:spacing w:lineRule="auto" w:line="350"/>
        <w:ind w:left="1982" w:right="121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2"/>
          <w:numId w:val="1"/>
        </w:numPr>
        <w:tabs>
          <w:tab w:val="clear" w:pos="708"/>
          <w:tab w:val="left" w:pos="2090" w:leader="none"/>
        </w:tabs>
        <w:spacing w:before="1" w:after="0"/>
        <w:ind w:left="2090" w:hanging="46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RECURSOS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PERSOAIS</w:t>
      </w:r>
    </w:p>
    <w:p>
      <w:pPr>
        <w:pStyle w:val="Corpo"/>
        <w:spacing w:before="2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72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Profesor</w:t>
      </w:r>
      <w:r>
        <w:rPr>
          <w:rFonts w:cs="Calibri" w:ascii="Calibri" w:hAnsi="Calibri" w:asciiTheme="minorHAnsi" w:cstheme="minorHAnsi" w:hAnsiTheme="minorHAnsi"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titor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(mestre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especialista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en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Pedagoxía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Terapéutica).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72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especialistas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Audición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Linguaxe.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Mestre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Física.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</w:t>
      </w:r>
      <w:r>
        <w:rPr>
          <w:rFonts w:cs="Calibri" w:ascii="Calibri" w:hAnsi="Calibri" w:asciiTheme="minorHAnsi" w:cstheme="minorHAnsi" w:hAnsiTheme="minorHAnsi"/>
          <w:spacing w:val="-4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Educación</w:t>
      </w:r>
      <w:r>
        <w:rPr>
          <w:rFonts w:cs="Calibri" w:ascii="Calibri" w:hAnsi="Calibri" w:asciiTheme="minorHAnsi" w:cstheme="minorHAnsi" w:hAnsiTheme="minorHAnsi"/>
          <w:spacing w:val="-5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Musical.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5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Mestra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3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taller.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1" w:leader="none"/>
        </w:tabs>
        <w:spacing w:before="136" w:after="0"/>
        <w:ind w:left="1981" w:hanging="35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Orientadora.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982" w:leader="none"/>
        </w:tabs>
        <w:spacing w:lineRule="auto" w:line="348" w:before="138" w:after="0"/>
        <w:ind w:left="1982" w:right="1715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Coidadores,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auxiliar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clínica, enfermeira,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fisioterapeuta,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cociñeira</w:t>
      </w:r>
      <w:r>
        <w:rPr>
          <w:rFonts w:cs="Calibri" w:ascii="Calibri" w:hAnsi="Calibri" w:asciiTheme="minorHAnsi" w:cstheme="minorHAnsi" w:hAnsiTheme="minorHAnsi"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e </w:t>
      </w: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conserxe.</w:t>
      </w:r>
    </w:p>
    <w:p>
      <w:pPr>
        <w:pStyle w:val="ListParagraph"/>
        <w:tabs>
          <w:tab w:val="clear" w:pos="708"/>
          <w:tab w:val="left" w:pos="1982" w:leader="none"/>
        </w:tabs>
        <w:spacing w:lineRule="auto" w:line="348" w:before="138" w:after="0"/>
        <w:ind w:left="1982" w:right="1715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pStyle w:val="Ttulo1"/>
        <w:numPr>
          <w:ilvl w:val="1"/>
          <w:numId w:val="1"/>
        </w:numPr>
        <w:tabs>
          <w:tab w:val="clear" w:pos="708"/>
          <w:tab w:val="left" w:pos="1980" w:leader="none"/>
        </w:tabs>
        <w:spacing w:before="9" w:after="0"/>
        <w:ind w:left="1980" w:hanging="35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pacing w:val="-2"/>
        </w:rPr>
        <w:t>TEMPORALIZACIÓN</w:t>
      </w:r>
    </w:p>
    <w:p>
      <w:pPr>
        <w:pStyle w:val="Corpo"/>
        <w:spacing w:before="2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spacing w:lineRule="auto" w:line="360"/>
        <w:ind w:left="1262" w:right="122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Este programa de intervención desenvolverase ao longo do curso 2024/2025, sendo revisable en calquera momento do presente curso escolar, dado o seu carácter flexible e revisable.</w:t>
      </w:r>
    </w:p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  <w:spacing w:val="-2"/>
        </w:rPr>
      </w:pP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horario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de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Lucas,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durante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presente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curso,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é</w:t>
      </w:r>
      <w:r>
        <w:rPr>
          <w:rFonts w:cs="Calibri" w:ascii="Calibri" w:hAnsi="Calibri" w:asciiTheme="minorHAnsi" w:cstheme="minorHAnsi" w:hAnsiTheme="minorHAnsi"/>
          <w:spacing w:val="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o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que</w:t>
      </w:r>
      <w:r>
        <w:rPr>
          <w:rFonts w:cs="Calibri" w:ascii="Calibri" w:hAnsi="Calibri" w:asciiTheme="minorHAnsi" w:cstheme="minorHAnsi" w:hAnsiTheme="minorHAnsi"/>
          <w:spacing w:val="-2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se</w:t>
      </w:r>
      <w:r>
        <w:rPr>
          <w:rFonts w:cs="Calibri" w:ascii="Calibri" w:hAnsi="Calibri" w:asciiTheme="minorHAnsi" w:cstheme="minorHAnsi" w:hAnsiTheme="minorHAnsi"/>
          <w:spacing w:val="-3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expón</w:t>
      </w:r>
      <w:r>
        <w:rPr>
          <w:rFonts w:cs="Calibri" w:ascii="Calibri" w:hAnsi="Calibri" w:asciiTheme="minorHAnsi" w:cstheme="minorHAnsi" w:hAnsiTheme="minorHAnsi"/>
          <w:spacing w:val="-4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a</w:t>
      </w:r>
      <w:r>
        <w:rPr>
          <w:rFonts w:cs="Calibri" w:ascii="Calibri" w:hAnsi="Calibri" w:asciiTheme="minorHAnsi" w:cstheme="minorHAnsi" w:hAnsiTheme="minorHAnsi"/>
          <w:spacing w:val="-1"/>
        </w:rPr>
        <w:t xml:space="preserve"> </w:t>
      </w:r>
      <w:r>
        <w:rPr>
          <w:rFonts w:cs="Calibri" w:ascii="Calibri" w:hAnsi="Calibri" w:asciiTheme="minorHAnsi" w:cstheme="minorHAnsi" w:hAnsiTheme="minorHAnsi"/>
          <w:spacing w:val="-2"/>
        </w:rPr>
        <w:t>continuación.</w:t>
      </w:r>
    </w:p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  <w:spacing w:val="-2"/>
        </w:rPr>
      </w:pPr>
      <w:r>
        <w:rPr>
          <w:rFonts w:cs="Calibri" w:cstheme="minorHAnsi" w:ascii="Calibri" w:hAnsi="Calibri"/>
          <w:spacing w:val="-2"/>
        </w:rPr>
      </w:r>
    </w:p>
    <w:tbl>
      <w:tblPr>
        <w:tblStyle w:val="Tablaconcuadrcula"/>
        <w:tblW w:w="980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38"/>
        <w:gridCol w:w="3672"/>
        <w:gridCol w:w="1671"/>
        <w:gridCol w:w="2421"/>
      </w:tblGrid>
      <w:tr>
        <w:trPr>
          <w:trHeight w:val="1570" w:hRule="atLeast"/>
        </w:trPr>
        <w:tc>
          <w:tcPr>
            <w:tcW w:w="203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8"/>
                <w:szCs w:val="28"/>
                <w:lang w:val="gl-ES" w:eastAsia="en-US" w:bidi="ar-SA"/>
              </w:rPr>
              <w:t xml:space="preserve">LUCAS    </w:t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731520" cy="731520"/>
                  <wp:effectExtent l="0" t="0" r="0" b="0"/>
                  <wp:docPr id="2" name="Imax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x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1157605" cy="699135"/>
                  <wp:effectExtent l="0" t="0" r="0" b="0"/>
                  <wp:docPr id="3" name="Imagen 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605" cy="699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Times New Roman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2"/>
                <w:szCs w:val="22"/>
                <w:lang w:val="es-ES" w:eastAsia="en-US" w:bidi="ar-SA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121920</wp:posOffset>
                  </wp:positionV>
                  <wp:extent cx="1012190" cy="687705"/>
                  <wp:effectExtent l="0" t="0" r="0" b="0"/>
                  <wp:wrapNone/>
                  <wp:docPr id="4" name="Imagen 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190" cy="68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Times New Roman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2"/>
                <w:szCs w:val="22"/>
                <w:lang w:val="es-ES" w:eastAsia="en-US" w:bidi="ar-SA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5715</wp:posOffset>
                  </wp:positionV>
                  <wp:extent cx="1296035" cy="850900"/>
                  <wp:effectExtent l="0" t="0" r="0" b="0"/>
                  <wp:wrapNone/>
                  <wp:docPr id="5" name="Imagen 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850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1223" w:hRule="atLeast"/>
        </w:trPr>
        <w:tc>
          <w:tcPr>
            <w:tcW w:w="203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9:00 – 9: 40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6" name="Imagen 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RUTINAS</w:t>
            </w:r>
          </w:p>
        </w:tc>
        <w:tc>
          <w:tcPr>
            <w:tcW w:w="167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7" name="Imagen 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RUTINAS</w:t>
            </w:r>
          </w:p>
        </w:tc>
        <w:tc>
          <w:tcPr>
            <w:tcW w:w="24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8" name="Imagen 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RUTINAS</w:t>
            </w:r>
          </w:p>
        </w:tc>
      </w:tr>
      <w:tr>
        <w:trPr>
          <w:trHeight w:val="1231" w:hRule="atLeast"/>
        </w:trPr>
        <w:tc>
          <w:tcPr>
            <w:tcW w:w="203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9:40 – 10:20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9" name="Imagen 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A.L</w:t>
            </w:r>
          </w:p>
        </w:tc>
        <w:tc>
          <w:tcPr>
            <w:tcW w:w="167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16890" cy="516890"/>
                  <wp:effectExtent l="0" t="0" r="0" b="0"/>
                  <wp:docPr id="10" name="Imax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x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5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E.FÍSICA</w:t>
            </w:r>
          </w:p>
        </w:tc>
        <w:tc>
          <w:tcPr>
            <w:tcW w:w="24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1" name="Imagen 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AULA</w:t>
            </w:r>
          </w:p>
        </w:tc>
      </w:tr>
      <w:tr>
        <w:trPr>
          <w:trHeight w:val="1255" w:hRule="atLeast"/>
        </w:trPr>
        <w:tc>
          <w:tcPr>
            <w:tcW w:w="203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10:20 – 11:00</w:t>
            </w:r>
          </w:p>
        </w:tc>
        <w:tc>
          <w:tcPr>
            <w:tcW w:w="3672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2" name="Imagen 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TALLER/PLÁSTICA</w:t>
            </w:r>
          </w:p>
        </w:tc>
        <w:tc>
          <w:tcPr>
            <w:tcW w:w="1671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13" name="Imagen 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AULA</w:t>
            </w:r>
          </w:p>
        </w:tc>
        <w:tc>
          <w:tcPr>
            <w:tcW w:w="24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88010" cy="588010"/>
                  <wp:effectExtent l="0" t="0" r="0" b="0"/>
                  <wp:docPr id="14" name="Imagen 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010" cy="58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E.FÍSICA</w:t>
            </w:r>
          </w:p>
        </w:tc>
      </w:tr>
      <w:tr>
        <w:trPr>
          <w:trHeight w:val="942" w:hRule="atLeast"/>
        </w:trPr>
        <w:tc>
          <w:tcPr>
            <w:tcW w:w="203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11:00 – 11:30</w:t>
            </w:r>
          </w:p>
        </w:tc>
        <w:tc>
          <w:tcPr>
            <w:tcW w:w="3672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5" name="Imagen 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6" name="Imagen 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1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17" name="Imagen 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223" w:hRule="atLeast"/>
        </w:trPr>
        <w:tc>
          <w:tcPr>
            <w:tcW w:w="203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11:30 – 12:10</w:t>
            </w:r>
          </w:p>
        </w:tc>
        <w:tc>
          <w:tcPr>
            <w:tcW w:w="367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135" cy="572135"/>
                  <wp:effectExtent l="0" t="0" r="0" b="0"/>
                  <wp:docPr id="18" name="Imax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x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57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135" cy="572135"/>
                  <wp:effectExtent l="0" t="0" r="0" b="0"/>
                  <wp:docPr id="19" name="Imax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x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57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APARTAMENTO/SALIDA</w:t>
            </w:r>
          </w:p>
        </w:tc>
        <w:tc>
          <w:tcPr>
            <w:tcW w:w="167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eastAsia="es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0" name="Imagen 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n 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eastAsia="es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es-ES" w:eastAsia="es-ES" w:bidi="ar-SA"/>
              </w:rPr>
              <w:t>MÚSICA</w:t>
            </w:r>
          </w:p>
        </w:tc>
        <w:tc>
          <w:tcPr>
            <w:tcW w:w="24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1" name="Imagen 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n 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A.L</w:t>
            </w:r>
          </w:p>
        </w:tc>
      </w:tr>
      <w:tr>
        <w:trPr>
          <w:trHeight w:val="1054" w:hRule="atLeast"/>
        </w:trPr>
        <w:tc>
          <w:tcPr>
            <w:tcW w:w="203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12:10 – 12:50</w:t>
            </w:r>
          </w:p>
        </w:tc>
        <w:tc>
          <w:tcPr>
            <w:tcW w:w="36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2" name="Imagen 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n 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3" name="Imagen 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n 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APARTAMENTO/SALIDA</w:t>
            </w:r>
          </w:p>
        </w:tc>
        <w:tc>
          <w:tcPr>
            <w:tcW w:w="167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5945" cy="575945"/>
                  <wp:effectExtent l="0" t="0" r="0" b="0"/>
                  <wp:docPr id="24" name="Imagen 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n 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AULA</w:t>
            </w:r>
          </w:p>
        </w:tc>
        <w:tc>
          <w:tcPr>
            <w:tcW w:w="2421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5" name="Imagen 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n 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AULA</w:t>
            </w:r>
          </w:p>
        </w:tc>
      </w:tr>
      <w:tr>
        <w:trPr>
          <w:trHeight w:val="951" w:hRule="atLeast"/>
        </w:trPr>
        <w:tc>
          <w:tcPr>
            <w:tcW w:w="203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12:50 – 13:10</w:t>
            </w:r>
          </w:p>
        </w:tc>
        <w:tc>
          <w:tcPr>
            <w:tcW w:w="3672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6" name="Imagen 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n 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7" name="Imagen 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n 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1" w:type="dxa"/>
            <w:tcBorders/>
            <w:shd w:color="auto" w:fill="DEEAF6" w:themeFill="accent1" w:themeFillTint="33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8" name="Imagen 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n 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223" w:hRule="atLeast"/>
        </w:trPr>
        <w:tc>
          <w:tcPr>
            <w:tcW w:w="203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sz w:val="28"/>
                <w:lang w:val="gl-ES"/>
              </w:rPr>
            </w:pPr>
            <w:r>
              <w:rPr>
                <w:rFonts w:eastAsia="Calibri" w:cs="Times New Roman" w:ascii="Calibri" w:hAnsi="Calibri"/>
                <w:kern w:val="0"/>
                <w:sz w:val="28"/>
                <w:szCs w:val="22"/>
                <w:lang w:val="gl-ES" w:eastAsia="en-US" w:bidi="ar-SA"/>
              </w:rPr>
              <w:t>13:10 – 13:50</w:t>
            </w:r>
          </w:p>
        </w:tc>
        <w:tc>
          <w:tcPr>
            <w:tcW w:w="3672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29" name="Imagen 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n 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AULA</w:t>
            </w:r>
          </w:p>
        </w:tc>
        <w:tc>
          <w:tcPr>
            <w:tcW w:w="167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30" name="Imagen 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n 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AULA</w:t>
            </w:r>
          </w:p>
        </w:tc>
        <w:tc>
          <w:tcPr>
            <w:tcW w:w="24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lang w:val="gl-ES"/>
              </w:rPr>
            </w:pPr>
            <w:r>
              <w:rPr>
                <w:kern w:val="0"/>
                <w:sz w:val="22"/>
                <w:szCs w:val="22"/>
                <w:lang w:val="es-ES" w:eastAsia="en-US" w:bidi="ar-SA"/>
              </w:rPr>
              <w:drawing>
                <wp:inline distT="0" distB="0" distL="0" distR="0">
                  <wp:extent cx="572770" cy="572770"/>
                  <wp:effectExtent l="0" t="0" r="0" b="0"/>
                  <wp:docPr id="31" name="Imagen 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n 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Times New Roman"/>
                <w:b/>
                <w:b/>
                <w:lang w:val="gl-ES"/>
              </w:rPr>
            </w:pPr>
            <w:r>
              <w:rPr>
                <w:rFonts w:eastAsia="Calibri" w:cs="Times New Roman" w:ascii="Calibri" w:hAnsi="Calibri"/>
                <w:b/>
                <w:kern w:val="0"/>
                <w:sz w:val="22"/>
                <w:szCs w:val="22"/>
                <w:lang w:val="gl-ES" w:eastAsia="en-US" w:bidi="ar-SA"/>
              </w:rPr>
              <w:t>ESTIMULACIÓN</w:t>
            </w:r>
          </w:p>
        </w:tc>
      </w:tr>
    </w:tbl>
    <w:p>
      <w:pPr>
        <w:pStyle w:val="Corpo"/>
        <w:spacing w:before="161" w:after="0"/>
        <w:ind w:left="1262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"/>
        <w:spacing w:before="69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tabs>
          <w:tab w:val="clear" w:pos="708"/>
          <w:tab w:val="left" w:pos="1980" w:leader="none"/>
        </w:tabs>
        <w:spacing w:before="65" w:after="0"/>
        <w:ind w:left="1982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tabs>
          <w:tab w:val="clear" w:pos="708"/>
          <w:tab w:val="left" w:pos="1980" w:leader="none"/>
        </w:tabs>
        <w:spacing w:before="65" w:after="0"/>
        <w:ind w:left="1982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80" w:leader="none"/>
        </w:tabs>
        <w:spacing w:before="65" w:after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AUTONOMÍA</w:t>
      </w:r>
      <w:r>
        <w:rPr>
          <w:rFonts w:cs="Calibri" w:ascii="Calibri" w:hAnsi="Calibri" w:asciiTheme="minorHAnsi" w:cstheme="minorHAnsi" w:hAnsiTheme="minorHAnsi"/>
          <w:b/>
          <w:spacing w:val="-8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</w:t>
      </w:r>
      <w:r>
        <w:rPr>
          <w:rFonts w:cs="Calibri" w:ascii="Calibri" w:hAnsi="Calibri" w:asciiTheme="minorHAnsi" w:cstheme="minorHAnsi" w:hAnsiTheme="minorHAnsi"/>
          <w:b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DESENVOLVEMENTO</w:t>
      </w:r>
    </w:p>
    <w:p>
      <w:pPr>
        <w:pStyle w:val="Corpo"/>
        <w:spacing w:before="1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496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372"/>
        <w:gridCol w:w="5123"/>
      </w:tblGrid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ACTIVIDADES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>ASEO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verbal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,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visual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físico.</w:t>
            </w:r>
          </w:p>
        </w:tc>
      </w:tr>
      <w:tr>
        <w:trPr>
          <w:trHeight w:val="1241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CONTROL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ESFÍNTERES: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410" w:before="0" w:after="0"/>
              <w:ind w:left="107" w:right="64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Adquirido. Precisa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ir acompañado ao servizo</w:t>
            </w:r>
          </w:p>
        </w:tc>
      </w:tr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4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DESPRAZAMENTOS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POLO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CENTRO: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físico.</w:t>
            </w:r>
          </w:p>
        </w:tc>
      </w:tr>
      <w:tr>
        <w:trPr>
          <w:trHeight w:val="1240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MERENDAS/COMEDOR: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b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lineRule="atLeast" w:line="41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</w:t>
            </w:r>
            <w:r>
              <w:rPr>
                <w:rFonts w:cs="Calibri" w:ascii="Calibri" w:hAnsi="Calibri" w:asciiTheme="minorHAnsi" w:cstheme="minorHAnsi" w:hAnsiTheme="minorHAnsi"/>
                <w:spacing w:val="-1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apoio verbal e</w:t>
            </w:r>
            <w:r>
              <w:rPr>
                <w:rFonts w:cs="Calibri" w:ascii="Calibri" w:hAnsi="Calibri" w:asciiTheme="minorHAnsi" w:cstheme="minorHAnsi" w:hAnsiTheme="minorHAnsi"/>
                <w:spacing w:val="-9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físico.</w:t>
            </w:r>
          </w:p>
        </w:tc>
      </w:tr>
      <w:tr>
        <w:trPr>
          <w:trHeight w:val="916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RELACIÓNS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GRUPO: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410" w:before="0" w:after="0"/>
              <w:ind w:left="107" w:right="19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Interactúa  cos seus iguais</w:t>
            </w:r>
          </w:p>
        </w:tc>
      </w:tr>
      <w:tr>
        <w:trPr>
          <w:trHeight w:val="1076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RELACIÓNS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</w:t>
            </w:r>
            <w:r>
              <w:rPr>
                <w:rFonts w:cs="Calibri" w:ascii="Calibri" w:hAnsi="Calibri" w:asciiTheme="minorHAnsi" w:cstheme="minorHAnsi" w:hAnsiTheme="minorHAnsi"/>
                <w:spacing w:val="-1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PERSOAL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DO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CENTRO: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99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Vaise integrando positivamente.</w:t>
            </w:r>
          </w:p>
        </w:tc>
      </w:tr>
      <w:tr>
        <w:trPr>
          <w:trHeight w:val="1242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gl-ES" w:eastAsia="en-US" w:bidi="ar-SA"/>
              </w:rPr>
              <w:t>CONDUTA: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41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gl-ES" w:eastAsia="en-US" w:bidi="ar-SA"/>
              </w:rPr>
              <w:t>desadaptada</w:t>
            </w:r>
          </w:p>
        </w:tc>
      </w:tr>
      <w:tr>
        <w:trPr>
          <w:trHeight w:val="1048" w:hRule="atLeast"/>
        </w:trPr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gl-ES" w:eastAsia="en-US" w:bidi="ar-SA"/>
              </w:rPr>
              <w:t>REFORZADORES: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gl-ES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gl-ES" w:eastAsia="en-US" w:bidi="ar-SA"/>
              </w:rPr>
              <w:t>Positivos</w:t>
            </w:r>
          </w:p>
        </w:tc>
      </w:tr>
    </w:tbl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cstheme="minorHAnsi" w:ascii="Calibri" w:hAnsi="Calibri"/>
          <w:b/>
          <w:sz w:val="24"/>
          <w:szCs w:val="24"/>
          <w:lang w:val="gl-ES"/>
        </w:rPr>
      </w:r>
    </w:p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cstheme="minorHAnsi" w:ascii="Calibri" w:hAnsi="Calibri"/>
          <w:b/>
          <w:sz w:val="24"/>
          <w:szCs w:val="24"/>
          <w:lang w:val="gl-ES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79" w:leader="none"/>
        </w:tabs>
        <w:spacing w:before="3" w:after="0"/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COLABORACIÓN</w:t>
      </w:r>
      <w:r>
        <w:rPr>
          <w:rFonts w:cs="Calibri" w:ascii="Calibri" w:hAnsi="Calibri" w:asciiTheme="minorHAnsi" w:cstheme="minorHAnsi" w:hAnsiTheme="minorHAnsi"/>
          <w:b/>
          <w:spacing w:val="-5"/>
          <w:sz w:val="24"/>
          <w:szCs w:val="24"/>
          <w:lang w:val="gl-ES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lang w:val="gl-ES"/>
        </w:rPr>
        <w:t>COAS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  <w:lang w:val="gl-ES"/>
        </w:rPr>
        <w:t xml:space="preserve"> FAMILIAS</w:t>
      </w:r>
    </w:p>
    <w:p>
      <w:pPr>
        <w:pStyle w:val="ListParagraph"/>
        <w:tabs>
          <w:tab w:val="clear" w:pos="708"/>
          <w:tab w:val="left" w:pos="1979" w:leader="none"/>
        </w:tabs>
        <w:spacing w:before="3" w:after="0"/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gl-ES"/>
        </w:rPr>
      </w:pPr>
      <w:r>
        <w:rPr>
          <w:rFonts w:cs="Calibri" w:cstheme="minorHAnsi" w:ascii="Calibri" w:hAnsi="Calibri"/>
          <w:b/>
          <w:sz w:val="24"/>
          <w:szCs w:val="24"/>
          <w:lang w:val="gl-ES"/>
        </w:rPr>
      </w:r>
    </w:p>
    <w:p>
      <w:pPr>
        <w:pStyle w:val="Corpo"/>
        <w:spacing w:before="4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8031" w:type="dxa"/>
        <w:jc w:val="left"/>
        <w:tblInd w:w="115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081"/>
        <w:gridCol w:w="3949"/>
      </w:tblGrid>
      <w:tr>
        <w:trPr>
          <w:trHeight w:val="2068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722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ASISTEN</w:t>
            </w:r>
            <w:r>
              <w:rPr>
                <w:rFonts w:cs="Calibri" w:ascii="Calibri" w:hAnsi="Calibri" w:asciiTheme="minorHAnsi" w:cstheme="minorHAnsi" w:hAnsiTheme="minorHAnsi"/>
                <w:spacing w:val="-1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ÁS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REUNIÓNS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DO CENTRO/COLABORAN</w:t>
            </w:r>
            <w:r>
              <w:rPr>
                <w:rFonts w:cs="Calibri" w:ascii="Calibri" w:hAnsi="Calibri" w:asciiTheme="minorHAnsi" w:cstheme="minorHAnsi" w:hAnsiTheme="minorHAnsi"/>
                <w:spacing w:val="-1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NAS ACTIVIDADES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PROPOSTAS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right="155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O pai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asiste</w:t>
            </w:r>
            <w:r>
              <w:rPr>
                <w:rFonts w:cs="Calibri" w:ascii="Calibri" w:hAnsi="Calibri" w:asciiTheme="minorHAnsi" w:cstheme="minorHAnsi" w:hAnsiTheme="minorHAnsi"/>
                <w:spacing w:val="-1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reunión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inicial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 familias.</w:t>
            </w:r>
          </w:p>
        </w:tc>
      </w:tr>
      <w:tr>
        <w:trPr>
          <w:trHeight w:val="2071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SEGUIMENTO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PAUTAS/ PROPOSTAS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POLO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TITOR/A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99" w:hRule="atLeast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INTERVENCIÓN DE OUTROS PROFESIONAIS (EQUIPO DIRECTIVO,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SERVIZOS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SOCIAIS, ORIENTACIÓN, SERVIZOS</w:t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MÉDICOS…)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Contamos co equipo de orientación do centro para definir pautas para o alumnos e para realizar reunións de colaboración cas familias e os apoios</w:t>
            </w:r>
          </w:p>
        </w:tc>
      </w:tr>
    </w:tbl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79" w:leader="none"/>
        </w:tabs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SERVIZOS</w:t>
      </w:r>
      <w:r>
        <w:rPr>
          <w:rFonts w:cs="Calibri" w:ascii="Calibri" w:hAnsi="Calibri" w:asciiTheme="minorHAnsi" w:cstheme="minorHAnsi" w:hAnsiTheme="minorHAnsi"/>
          <w:b/>
          <w:spacing w:val="-7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E APOIOS</w:t>
      </w:r>
      <w:r>
        <w:rPr>
          <w:rFonts w:cs="Calibri" w:ascii="Calibri" w:hAnsi="Calibri" w:asciiTheme="minorHAnsi" w:cstheme="minorHAnsi" w:hAnsiTheme="minorHAnsi"/>
          <w:b/>
          <w:spacing w:val="-1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EXTERNOS</w:t>
      </w:r>
    </w:p>
    <w:p>
      <w:pPr>
        <w:pStyle w:val="ListParagraph"/>
        <w:tabs>
          <w:tab w:val="clear" w:pos="708"/>
          <w:tab w:val="left" w:pos="1979" w:leader="none"/>
        </w:tabs>
        <w:ind w:left="1979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979" w:leader="none"/>
        </w:tabs>
        <w:spacing w:before="139" w:after="0"/>
        <w:ind w:left="1979" w:hanging="35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FOLLA</w:t>
      </w:r>
      <w:r>
        <w:rPr>
          <w:rFonts w:cs="Calibri" w:ascii="Calibri" w:hAnsi="Calibri" w:asciiTheme="minorHAnsi" w:cstheme="minorHAnsi" w:hAnsiTheme="minorHAnsi"/>
          <w:b/>
          <w:spacing w:val="-6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DE</w:t>
      </w:r>
      <w:r>
        <w:rPr>
          <w:rFonts w:cs="Calibri" w:ascii="Calibri" w:hAnsi="Calibri" w:asciiTheme="minorHAnsi" w:cstheme="minorHAnsi" w:hAnsiTheme="minorHAnsi"/>
          <w:b/>
          <w:spacing w:val="2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pacing w:val="-2"/>
          <w:sz w:val="24"/>
          <w:szCs w:val="24"/>
        </w:rPr>
        <w:t>SEGUIMENTO</w:t>
      </w:r>
    </w:p>
    <w:p>
      <w:pPr>
        <w:pStyle w:val="Corpo"/>
        <w:spacing w:before="182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Style w:val="TableNormal"/>
        <w:tblW w:w="9619" w:type="dxa"/>
        <w:jc w:val="left"/>
        <w:tblInd w:w="126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19"/>
      </w:tblGrid>
      <w:tr>
        <w:trPr>
          <w:trHeight w:val="414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1240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827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w="11906" w:h="16838"/>
          <w:pgMar w:left="440" w:right="480" w:header="0" w:top="1080" w:footer="0" w:bottom="77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9619" w:type="dxa"/>
        <w:jc w:val="left"/>
        <w:tblInd w:w="126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19"/>
      </w:tblGrid>
      <w:tr>
        <w:trPr>
          <w:trHeight w:val="566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DATA:</w:t>
            </w:r>
          </w:p>
        </w:tc>
      </w:tr>
      <w:tr>
        <w:trPr>
          <w:trHeight w:val="1242" w:hRule="atLeast"/>
        </w:trPr>
        <w:tc>
          <w:tcPr>
            <w:tcW w:w="9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widowControl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p>
      <w:pPr>
        <w:sectPr>
          <w:type w:val="continuous"/>
          <w:pgSz w:w="11906" w:h="16838"/>
          <w:pgMar w:left="440" w:right="480" w:header="0" w:top="1080" w:footer="0" w:bottom="770" w:gutter="0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77" w:after="0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ind w:left="23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2"/>
          <w:sz w:val="24"/>
          <w:szCs w:val="24"/>
        </w:rPr>
        <w:t>*CONTIDOS</w:t>
      </w:r>
    </w:p>
    <w:p>
      <w:pPr>
        <w:pStyle w:val="Corpo"/>
        <w:spacing w:before="1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41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73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MATEMÁTICAS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515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2947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Números:</w:t>
            </w:r>
          </w:p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827" w:leader="none"/>
              </w:tabs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Naturais: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0-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>10.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827" w:leader="none"/>
              </w:tabs>
              <w:spacing w:before="136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Asociación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número-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cantidade.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827" w:leader="none"/>
              </w:tabs>
              <w:spacing w:before="135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Series</w:t>
            </w:r>
            <w:r>
              <w:rPr>
                <w:rFonts w:cs="Calibri" w:ascii="Calibri" w:hAnsi="Calibri" w:asciiTheme="minorHAnsi" w:cstheme="minorHAnsi" w:hAnsiTheme="minorHAnsi"/>
                <w:spacing w:val="-5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lóxicas.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1º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2º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sz w:val="24"/>
                <w:szCs w:val="24"/>
                <w:lang w:val="en-US" w:eastAsia="en-US" w:bidi="ar-SA"/>
              </w:rPr>
              <w:t>3º</w:t>
            </w:r>
            <w:r>
              <w:rPr>
                <w:rFonts w:cs="Calibri" w:ascii="Calibri" w:hAnsi="Calibri" w:asciiTheme="minorHAnsi" w:cstheme="minorHAnsi" w:hAnsiTheme="minorHAnsi"/>
                <w:b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spacing w:val="-2"/>
                <w:kern w:val="0"/>
                <w:sz w:val="24"/>
                <w:szCs w:val="24"/>
                <w:lang w:val="en-US" w:eastAsia="en-US" w:bidi="ar-SA"/>
              </w:rPr>
              <w:t>trimestre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312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Operacións: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Iniciación concepto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>suma.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945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Conceptos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básicos: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827" w:leader="none"/>
              </w:tabs>
              <w:spacing w:lineRule="auto" w:line="348" w:before="137" w:after="0"/>
              <w:ind w:left="827" w:right="478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Cantidade: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Pouco/moitos/nada;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cheo/baleiro.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827" w:leader="none"/>
              </w:tabs>
              <w:spacing w:lineRule="auto" w:line="348" w:before="13" w:after="0"/>
              <w:ind w:left="827" w:right="600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Temporais: Antes/despois; Pronto/tarde; 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Onte/hoxe/mañá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827" w:leader="none"/>
              </w:tabs>
              <w:spacing w:before="13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Medida: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grande/pequeño;</w:t>
            </w:r>
          </w:p>
          <w:p>
            <w:pPr>
              <w:pStyle w:val="TableParagraph"/>
              <w:widowControl w:val="false"/>
              <w:spacing w:before="135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longo/curto.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1700" w:right="1000" w:header="0" w:top="13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125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1290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27" w:leader="none"/>
              </w:tabs>
              <w:spacing w:lineRule="exact" w:line="293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Orde: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 xml:space="preserve"> Primeiro/último.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27" w:leader="none"/>
              </w:tabs>
              <w:spacing w:before="135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Distancia:</w:t>
            </w:r>
            <w:r>
              <w:rPr>
                <w:rFonts w:cs="Calibri" w:ascii="Calibri" w:hAnsi="Calibri" w:asciiTheme="minorHAnsi" w:cstheme="minorHAnsi" w:hAnsiTheme="minorHAnsi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preto/lonxe.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27" w:leader="none"/>
              </w:tabs>
              <w:spacing w:before="136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Figuras</w:t>
            </w:r>
            <w:r>
              <w:rPr>
                <w:rFonts w:cs="Calibri" w:ascii="Calibri" w:hAnsi="Calibri" w:asciiTheme="minorHAnsi" w:cstheme="minorHAnsi" w:hAnsiTheme="minorHAnsi"/>
                <w:spacing w:val="-4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xeométricas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básicas.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19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6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LINGUÍSTICA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515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187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Escritura: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827" w:leader="none"/>
              </w:tabs>
              <w:spacing w:before="14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Grafomotricidade.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827" w:leader="none"/>
              </w:tabs>
              <w:spacing w:lineRule="auto" w:line="348" w:before="136" w:after="0"/>
              <w:ind w:left="827" w:right="681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Recortado,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picado,</w:t>
            </w:r>
            <w:r>
              <w:rPr>
                <w:rFonts w:cs="Calibri" w:ascii="Calibri" w:hAnsi="Calibri" w:asciiTheme="minorHAnsi" w:cstheme="minorHAnsi" w:hAnsiTheme="minorHAnsi"/>
                <w:spacing w:val="-1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 xml:space="preserve">punteado,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trazo.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2" w:after="0"/>
              <w:ind w:left="46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257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Lectura: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827" w:leader="none"/>
              </w:tabs>
              <w:spacing w:lineRule="atLeast" w:line="410" w:before="24" w:after="0"/>
              <w:ind w:left="827" w:right="667" w:hanging="36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Recoñecemento</w:t>
            </w:r>
            <w:r>
              <w:rPr>
                <w:rFonts w:cs="Calibri" w:ascii="Calibri" w:hAnsi="Calibri" w:asciiTheme="minorHAnsi" w:cstheme="minorHAnsi" w:hAnsiTheme="minorHAnsi"/>
                <w:spacing w:val="-12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spacing w:val="-1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vogais</w:t>
            </w:r>
            <w:r>
              <w:rPr>
                <w:rFonts w:cs="Calibri" w:ascii="Calibri" w:hAnsi="Calibri" w:asciiTheme="minorHAnsi" w:cstheme="minorHAnsi" w:hAnsiTheme="minorHAnsi"/>
                <w:spacing w:val="-1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 dalgunhas consoantes.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706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Vocabulario: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Vogais.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6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Consoantes.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Cores.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Partes do corpo e da cara.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Prendas de roupa.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Froitas e alimentos.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Animais da granxa.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8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127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Comunicación: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Saúdo/Despedida.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827" w:leader="none"/>
              </w:tabs>
              <w:spacing w:before="138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Establecemento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de</w:t>
            </w:r>
            <w:r>
              <w:rPr>
                <w:rFonts w:cs="Calibri" w:ascii="Calibri" w:hAnsi="Calibri" w:asciiTheme="minorHAnsi" w:cstheme="minorHAnsi" w:hAnsiTheme="minorHAnsi"/>
                <w:spacing w:val="-3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contacto visual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905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Peticións/Desexos.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7" w:leader="none"/>
              </w:tabs>
              <w:spacing w:before="138" w:after="0"/>
              <w:ind w:left="82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ÁREA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DAS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CIENCIAS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3856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As profesións.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As estacións.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Os medios de transporte.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Alimentos.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 corpo e a súas partes.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Os animais.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 miña casa.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 miña aula/cole.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right="1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OUTRAS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ASPECTOS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kern w:val="0"/>
                <w:sz w:val="24"/>
                <w:szCs w:val="24"/>
                <w:lang w:val="en-US" w:eastAsia="en-US" w:bidi="ar-SA"/>
              </w:rPr>
              <w:t>A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b/>
                <w:color w:val="4471C4"/>
                <w:spacing w:val="-2"/>
                <w:kern w:val="0"/>
                <w:sz w:val="24"/>
                <w:szCs w:val="24"/>
                <w:lang w:val="en-US" w:eastAsia="en-US" w:bidi="ar-SA"/>
              </w:rPr>
              <w:t>TRABALLAR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4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Avaliación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2" w:hanging="0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0000"/>
                <w:spacing w:val="-2"/>
                <w:kern w:val="0"/>
                <w:sz w:val="24"/>
                <w:szCs w:val="24"/>
                <w:lang w:val="en-US" w:eastAsia="en-US" w:bidi="ar-SA"/>
              </w:rPr>
              <w:t>Observacións</w:t>
            </w:r>
          </w:p>
        </w:tc>
      </w:tr>
      <w:tr>
        <w:trPr>
          <w:trHeight w:val="844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1002" w:leader="none"/>
              </w:tabs>
              <w:spacing w:lineRule="exact" w:line="293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Atención,</w:t>
            </w:r>
            <w:r>
              <w:rPr>
                <w:rFonts w:cs="Calibri" w:ascii="Calibri" w:hAnsi="Calibri" w:asciiTheme="minorHAnsi" w:cstheme="minorHAnsi" w:hAnsiTheme="minorHAnsi"/>
                <w:spacing w:val="-8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kern w:val="0"/>
                <w:sz w:val="24"/>
                <w:szCs w:val="24"/>
                <w:lang w:val="en-US" w:eastAsia="en-US" w:bidi="ar-SA"/>
              </w:rPr>
              <w:t>percepción,</w:t>
            </w:r>
            <w:r>
              <w:rPr>
                <w:rFonts w:cs="Calibri" w:ascii="Calibri" w:hAnsi="Calibri" w:asciiTheme="minorHAnsi" w:cstheme="minorHAnsi" w:hAnsiTheme="minorHAnsi"/>
                <w:spacing w:val="-7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memoria,</w:t>
            </w:r>
          </w:p>
          <w:p>
            <w:pPr>
              <w:pStyle w:val="TableParagraph"/>
              <w:widowControl w:val="false"/>
              <w:spacing w:before="135" w:after="0"/>
              <w:ind w:left="2186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imitación.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1700" w:right="1000" w:header="0" w:top="13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"/>
        <w:spacing w:before="125" w:after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leNormal"/>
        <w:tblW w:w="13897" w:type="dxa"/>
        <w:jc w:val="left"/>
        <w:tblInd w:w="12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69"/>
        <w:gridCol w:w="1534"/>
        <w:gridCol w:w="1533"/>
        <w:gridCol w:w="1534"/>
        <w:gridCol w:w="4627"/>
      </w:tblGrid>
      <w:tr>
        <w:trPr>
          <w:trHeight w:val="4301" w:hRule="atLeast"/>
        </w:trPr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Comportamento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Autonomía.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Normas de comportamento.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Vestido/Desvestido.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Subir e baixar cremalleiras.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Xogo simbólico.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pacing w:val="-2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Xogo interactivo.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Interacción cos iguais.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827" w:leader="none"/>
              </w:tabs>
              <w:spacing w:before="137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pacing w:val="-2"/>
                <w:kern w:val="0"/>
                <w:sz w:val="24"/>
                <w:szCs w:val="24"/>
                <w:lang w:val="en-US" w:eastAsia="en-US" w:bidi="ar-SA"/>
              </w:rPr>
              <w:t>Habitos de traballo: estar sentada, traballar sen axuda…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1700" w:right="1000" w:header="0" w:top="13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Xunta Sans">
    <w:charset w:val="01"/>
    <w:family w:val="swiss"/>
    <w:pitch w:val="default"/>
  </w:font>
  <w:font w:name="Times New Roman">
    <w:charset w:val="01"/>
    <w:family w:val="swiss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995" w:hanging="734"/>
      </w:pPr>
      <w:rPr>
        <w:sz w:val="24"/>
        <w:spacing w:val="0"/>
        <w:i w:val="false"/>
        <w:b w:val="false"/>
        <w:szCs w:val="24"/>
        <w:iCs w:val="false"/>
        <w:bCs w:val="false"/>
        <w:w w:val="99"/>
        <w:rFonts w:ascii="Arial" w:hAnsi="Arial" w:eastAsia="Arial" w:cs="Arial"/>
        <w:lang w:val="es-ES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982" w:hanging="36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Arial" w:cs="Arial"/>
        <w:lang w:val="es-ES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2091" w:hanging="47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Arial" w:cs="Arial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8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21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32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4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5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6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numFmt w:val="bullet"/>
      <w:lvlText w:val="●"/>
      <w:lvlJc w:val="left"/>
      <w:pPr>
        <w:tabs>
          <w:tab w:val="num" w:pos="0"/>
        </w:tabs>
        <w:ind w:left="1982" w:hanging="360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8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68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8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83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8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85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">
    <w:lvl w:ilvl="0">
      <w:numFmt w:val="bullet"/>
      <w:lvlText w:val="•"/>
      <w:lvlJc w:val="left"/>
      <w:pPr>
        <w:tabs>
          <w:tab w:val="num" w:pos="0"/>
        </w:tabs>
        <w:ind w:left="1982" w:hanging="221"/>
      </w:pPr>
      <w:rPr>
        <w:rFonts w:ascii="Arial" w:hAnsi="Arial" w:cs="Aria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98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78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68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8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83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84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185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27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2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9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3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531" w:hanging="360"/>
      </w:pPr>
      <w:rPr>
        <w:rFonts w:ascii="Wingdings" w:hAnsi="Wingdings" w:cs="Wingdings" w:hint="default"/>
      </w:r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7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8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9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0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1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2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3">
    <w:lvl w:ilvl="0">
      <w:numFmt w:val="bullet"/>
      <w:lvlText w:val=""/>
      <w:lvlJc w:val="left"/>
      <w:pPr>
        <w:tabs>
          <w:tab w:val="num" w:pos="0"/>
        </w:tabs>
        <w:ind w:left="827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7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5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23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07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1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4">
    <w:lvl w:ilvl="0">
      <w:numFmt w:val="bullet"/>
      <w:lvlText w:val=""/>
      <w:lvlJc w:val="left"/>
      <w:pPr>
        <w:tabs>
          <w:tab w:val="num" w:pos="0"/>
        </w:tabs>
        <w:ind w:left="1002" w:hanging="360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6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73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9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46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8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95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561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27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39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22a6d"/>
    <w:pPr>
      <w:widowControl w:val="false"/>
      <w:bidi w:val="0"/>
      <w:spacing w:lineRule="auto" w:line="240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s-ES" w:eastAsia="en-US" w:bidi="ar-SA"/>
    </w:rPr>
  </w:style>
  <w:style w:type="paragraph" w:styleId="Ttulo1">
    <w:name w:val="Heading 1"/>
    <w:basedOn w:val="Normal"/>
    <w:link w:val="Ttulo1Car"/>
    <w:uiPriority w:val="1"/>
    <w:qFormat/>
    <w:rsid w:val="00322a6d"/>
    <w:pPr>
      <w:ind w:left="1980" w:hanging="358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basedOn w:val="DefaultParagraphFont"/>
    <w:link w:val="Ttulo1"/>
    <w:uiPriority w:val="1"/>
    <w:qFormat/>
    <w:rsid w:val="00322a6d"/>
    <w:rPr>
      <w:rFonts w:ascii="Arial" w:hAnsi="Arial" w:eastAsia="Arial" w:cs="Arial"/>
      <w:b/>
      <w:bCs/>
      <w:sz w:val="24"/>
      <w:szCs w:val="24"/>
    </w:rPr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322a6d"/>
    <w:rPr>
      <w:rFonts w:ascii="Arial" w:hAnsi="Arial" w:eastAsia="Arial" w:cs="Arial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322a6d"/>
    <w:rPr>
      <w:rFonts w:ascii="Arial" w:hAnsi="Arial" w:eastAsia="Arial" w:cs="Arial"/>
    </w:rPr>
  </w:style>
  <w:style w:type="character" w:styleId="TtuloCar" w:customStyle="1">
    <w:name w:val="Título Car"/>
    <w:basedOn w:val="DefaultParagraphFont"/>
    <w:link w:val="Ttulo"/>
    <w:uiPriority w:val="1"/>
    <w:qFormat/>
    <w:rsid w:val="00322a6d"/>
    <w:rPr>
      <w:rFonts w:ascii="Arial" w:hAnsi="Arial" w:eastAsia="Arial" w:cs="Arial"/>
      <w:b/>
      <w:bCs/>
      <w:sz w:val="52"/>
      <w:szCs w:val="52"/>
    </w:rPr>
  </w:style>
  <w:style w:type="character" w:styleId="TextoindependienteCar" w:customStyle="1">
    <w:name w:val="Texto independiente Car"/>
    <w:basedOn w:val="DefaultParagraphFont"/>
    <w:link w:val="Textoindependiente"/>
    <w:uiPriority w:val="1"/>
    <w:semiHidden/>
    <w:qFormat/>
    <w:rsid w:val="00322a6d"/>
    <w:rPr>
      <w:rFonts w:ascii="Arial" w:hAnsi="Arial" w:eastAsia="Arial" w:cs="Arial"/>
      <w:sz w:val="24"/>
      <w:szCs w:val="24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634dc2"/>
    <w:rPr>
      <w:rFonts w:ascii="Tahoma" w:hAnsi="Tahoma" w:eastAsia="Arial" w:cs="Tahoma"/>
      <w:sz w:val="16"/>
      <w:szCs w:val="16"/>
    </w:rPr>
  </w:style>
  <w:style w:type="character" w:styleId="Ligazndainternet">
    <w:name w:val="Ligazón da internet"/>
    <w:basedOn w:val="DefaultParagraphFont"/>
    <w:uiPriority w:val="99"/>
    <w:unhideWhenUsed/>
    <w:rsid w:val="00c23c47"/>
    <w:rPr>
      <w:color w:val="0563C1" w:themeColor="hyperlink"/>
      <w:u w:val="single"/>
    </w:rPr>
  </w:style>
  <w:style w:type="paragraph" w:styleId="Ttulo">
    <w:name w:val="Título"/>
    <w:basedOn w:val="Normal"/>
    <w:next w:val="Corpo"/>
    <w:qFormat/>
    <w:pPr>
      <w:keepNext w:val="true"/>
      <w:spacing w:before="240" w:after="120"/>
    </w:pPr>
    <w:rPr>
      <w:rFonts w:ascii="Xunta Sans" w:hAnsi="Xunta Sans" w:eastAsia="Microsoft YaHei" w:cs="Arial Unicode MS"/>
      <w:sz w:val="28"/>
      <w:szCs w:val="28"/>
    </w:rPr>
  </w:style>
  <w:style w:type="paragraph" w:styleId="Corpo">
    <w:name w:val="Body Text"/>
    <w:basedOn w:val="Normal"/>
    <w:link w:val="TextoindependienteCar"/>
    <w:uiPriority w:val="1"/>
    <w:semiHidden/>
    <w:unhideWhenUsed/>
    <w:qFormat/>
    <w:rsid w:val="00322a6d"/>
    <w:pPr/>
    <w:rPr>
      <w:sz w:val="24"/>
      <w:szCs w:val="24"/>
    </w:rPr>
  </w:style>
  <w:style w:type="paragraph" w:styleId="Lista">
    <w:name w:val="List"/>
    <w:basedOn w:val="Corpo"/>
    <w:pPr/>
    <w:rPr>
      <w:rFonts w:ascii="Xunta Sans" w:hAnsi="Xunta Sans" w:cs="Arial Unicode MS"/>
    </w:rPr>
  </w:style>
  <w:style w:type="paragraph" w:styleId="Lenda">
    <w:name w:val="Caption"/>
    <w:basedOn w:val="Normal"/>
    <w:qFormat/>
    <w:pPr>
      <w:suppressLineNumbers/>
      <w:spacing w:before="120" w:after="120"/>
    </w:pPr>
    <w:rPr>
      <w:rFonts w:ascii="Xunta Sans" w:hAnsi="Xunta Sans"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Xunta Sans" w:hAnsi="Xunta Sans" w:cs="Arial Unicode MS"/>
    </w:rPr>
  </w:style>
  <w:style w:type="paragraph" w:styleId="Msonormal" w:customStyle="1">
    <w:name w:val="msonormal"/>
    <w:basedOn w:val="Normal"/>
    <w:qFormat/>
    <w:rsid w:val="00322a6d"/>
    <w:pPr>
      <w:widowControl/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Cabeceiraerodap">
    <w:name w:val="Cabeceira e rodapé"/>
    <w:basedOn w:val="Normal"/>
    <w:qFormat/>
    <w:pPr/>
    <w:rPr/>
  </w:style>
  <w:style w:type="paragraph" w:styleId="Cabeceira">
    <w:name w:val="Header"/>
    <w:basedOn w:val="Normal"/>
    <w:link w:val="EncabezadoCar"/>
    <w:uiPriority w:val="99"/>
    <w:semiHidden/>
    <w:unhideWhenUsed/>
    <w:rsid w:val="00322a6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PiedepginaCar"/>
    <w:uiPriority w:val="99"/>
    <w:semiHidden/>
    <w:unhideWhenUsed/>
    <w:rsid w:val="00322a6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Ttulododocumento">
    <w:name w:val="Title"/>
    <w:basedOn w:val="Normal"/>
    <w:link w:val="TtuloCar"/>
    <w:uiPriority w:val="1"/>
    <w:qFormat/>
    <w:rsid w:val="00322a6d"/>
    <w:pPr>
      <w:ind w:left="41" w:right="2" w:hanging="3"/>
      <w:jc w:val="center"/>
    </w:pPr>
    <w:rPr>
      <w:b/>
      <w:bCs/>
      <w:sz w:val="52"/>
      <w:szCs w:val="52"/>
    </w:rPr>
  </w:style>
  <w:style w:type="paragraph" w:styleId="ListParagraph">
    <w:name w:val="List Paragraph"/>
    <w:basedOn w:val="Normal"/>
    <w:qFormat/>
    <w:rsid w:val="00322a6d"/>
    <w:pPr>
      <w:ind w:left="1982" w:hanging="360"/>
    </w:pPr>
    <w:rPr/>
  </w:style>
  <w:style w:type="paragraph" w:styleId="TableParagraph" w:customStyle="1">
    <w:name w:val="Table Paragraph"/>
    <w:basedOn w:val="Normal"/>
    <w:uiPriority w:val="1"/>
    <w:qFormat/>
    <w:rsid w:val="00322a6d"/>
    <w:pPr/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634dc2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322a6d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c23c4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enyagolosaeduca.com/" TargetMode="External"/><Relationship Id="rId4" Type="http://schemas.openxmlformats.org/officeDocument/2006/relationships/image" Target="media/image2.png"/><Relationship Id="rId5" Type="http://schemas.openxmlformats.org/officeDocument/2006/relationships/image" Target="media/image3.png"/><Relationship Id="rId6" Type="http://schemas.openxmlformats.org/officeDocument/2006/relationships/image" Target="media/image4.png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png"/><Relationship Id="rId17" Type="http://schemas.openxmlformats.org/officeDocument/2006/relationships/image" Target="media/image15.png"/><Relationship Id="rId18" Type="http://schemas.openxmlformats.org/officeDocument/2006/relationships/image" Target="media/image16.png"/><Relationship Id="rId19" Type="http://schemas.openxmlformats.org/officeDocument/2006/relationships/image" Target="media/image17.png"/><Relationship Id="rId20" Type="http://schemas.openxmlformats.org/officeDocument/2006/relationships/image" Target="media/image18.png"/><Relationship Id="rId21" Type="http://schemas.openxmlformats.org/officeDocument/2006/relationships/image" Target="media/image19.png"/><Relationship Id="rId22" Type="http://schemas.openxmlformats.org/officeDocument/2006/relationships/image" Target="media/image20.png"/><Relationship Id="rId23" Type="http://schemas.openxmlformats.org/officeDocument/2006/relationships/image" Target="media/image21.png"/><Relationship Id="rId24" Type="http://schemas.openxmlformats.org/officeDocument/2006/relationships/numbering" Target="numbering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27" Type="http://schemas.openxmlformats.org/officeDocument/2006/relationships/theme" Target="theme/theme1.xml"/><Relationship Id="rId2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7CE16-E69B-4A93-BBF4-D736E0F9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LibreOffice/7.1.7.2$Windows_X86_64 LibreOffice_project/c6a4e3954236145e2acb0b65f68614365aeee33f</Application>
  <AppVersion>15.0000</AppVersion>
  <Pages>14</Pages>
  <Words>1739</Words>
  <Characters>9882</Characters>
  <CharactersWithSpaces>11319</CharactersWithSpaces>
  <Paragraphs>249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2024-10-29T19:10:00Z</dcterms:created>
  <dc:creator>Rosa</dc:creator>
  <dc:description/>
  <dc:language>es-ES</dc:language>
  <cp:lastModifiedBy>Benigno Gómez Reis</cp:lastModifiedBy>
  <cp:lastPrinted>2024-11-03T20:34:00Z</cp:lastPrinted>
  <dcterms:modified xsi:type="dcterms:W3CDTF">2024-11-03T20:35:00Z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